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0A83D" w14:textId="77777777" w:rsidR="00791272" w:rsidRPr="00791272" w:rsidRDefault="00791272" w:rsidP="00791272">
      <w:pPr>
        <w:spacing w:after="0" w:line="240" w:lineRule="auto"/>
        <w:rPr>
          <w:rFonts w:ascii="Times" w:eastAsia="Times New Roman" w:hAnsi="Times" w:cs="Times New Roman"/>
          <w:sz w:val="20"/>
          <w:szCs w:val="20"/>
        </w:rPr>
      </w:pPr>
    </w:p>
    <w:p w14:paraId="13E96112" w14:textId="65B0587E" w:rsidR="00791272" w:rsidRPr="00791272" w:rsidRDefault="00791272" w:rsidP="00017896">
      <w:pPr>
        <w:spacing w:after="0" w:line="240" w:lineRule="auto"/>
        <w:ind w:hanging="90"/>
        <w:rPr>
          <w:rFonts w:ascii="Times" w:eastAsia="Times New Roman" w:hAnsi="Times" w:cs="Times New Roman"/>
          <w:sz w:val="20"/>
          <w:szCs w:val="20"/>
        </w:rPr>
      </w:pPr>
      <w:bookmarkStart w:id="0" w:name="_GoBack"/>
      <w:bookmarkEnd w:id="0"/>
      <w:r w:rsidRPr="00791272">
        <w:rPr>
          <w:rFonts w:ascii="Times" w:eastAsia="Times New Roman" w:hAnsi="Times" w:cs="Times New Roman"/>
          <w:noProof/>
          <w:sz w:val="20"/>
          <w:szCs w:val="20"/>
        </w:rPr>
        <w:drawing>
          <wp:anchor distT="0" distB="0" distL="114300" distR="114300" simplePos="0" relativeHeight="251658240" behindDoc="0" locked="0" layoutInCell="1" allowOverlap="1" wp14:anchorId="205F11C1" wp14:editId="01138A61">
            <wp:simplePos x="0" y="0"/>
            <wp:positionH relativeFrom="column">
              <wp:align>left</wp:align>
            </wp:positionH>
            <wp:positionV relativeFrom="paragraph">
              <wp:align>top</wp:align>
            </wp:positionV>
            <wp:extent cx="2128520" cy="1581785"/>
            <wp:effectExtent l="0" t="0" r="5080" b="0"/>
            <wp:wrapSquare wrapText="bothSides"/>
            <wp:docPr id="5" name="Picture 5" descr="t4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4Logo">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 t="-1" r="44" b="25716"/>
                    <a:stretch/>
                  </pic:blipFill>
                  <pic:spPr bwMode="auto">
                    <a:xfrm>
                      <a:off x="0" y="0"/>
                      <a:ext cx="2128520" cy="1581785"/>
                    </a:xfrm>
                    <a:prstGeom prst="rect">
                      <a:avLst/>
                    </a:prstGeom>
                    <a:noFill/>
                    <a:ln>
                      <a:noFill/>
                    </a:ln>
                    <a:extLst>
                      <a:ext uri="{53640926-AAD7-44d8-BBD7-CCE9431645EC}">
                        <a14:shadowObscured xmlns:a14="http://schemas.microsoft.com/office/drawing/2010/main"/>
                      </a:ext>
                    </a:extLst>
                  </pic:spPr>
                </pic:pic>
              </a:graphicData>
            </a:graphic>
          </wp:anchor>
        </w:drawing>
      </w:r>
      <w:r w:rsidR="00E00B21">
        <w:rPr>
          <w:rFonts w:ascii="Times" w:eastAsia="Times New Roman" w:hAnsi="Times" w:cs="Times New Roman"/>
          <w:sz w:val="20"/>
          <w:szCs w:val="20"/>
        </w:rPr>
        <w:br w:type="textWrapping" w:clear="all"/>
      </w:r>
    </w:p>
    <w:p w14:paraId="7B3D9BD2" w14:textId="77777777" w:rsidR="00791272" w:rsidRDefault="00791272" w:rsidP="0051321A">
      <w:pPr>
        <w:autoSpaceDE w:val="0"/>
        <w:autoSpaceDN w:val="0"/>
        <w:adjustRightInd w:val="0"/>
        <w:spacing w:after="0" w:line="240" w:lineRule="auto"/>
        <w:rPr>
          <w:rFonts w:ascii="Calibri" w:hAnsi="Calibri" w:cs="Calibri"/>
          <w:color w:val="000000"/>
          <w:sz w:val="23"/>
          <w:szCs w:val="23"/>
        </w:rPr>
      </w:pPr>
    </w:p>
    <w:p w14:paraId="16D9808A" w14:textId="2A1238E4" w:rsidR="0051321A" w:rsidRDefault="00CC0AD7" w:rsidP="0051321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June 7</w:t>
      </w:r>
      <w:r w:rsidR="0051321A">
        <w:rPr>
          <w:rFonts w:ascii="Calibri" w:hAnsi="Calibri" w:cs="Calibri"/>
          <w:color w:val="000000"/>
          <w:sz w:val="23"/>
          <w:szCs w:val="23"/>
        </w:rPr>
        <w:t>, 2016</w:t>
      </w:r>
    </w:p>
    <w:p w14:paraId="3124FD2F" w14:textId="77777777" w:rsidR="0051321A" w:rsidRDefault="0051321A" w:rsidP="0051321A">
      <w:pPr>
        <w:autoSpaceDE w:val="0"/>
        <w:autoSpaceDN w:val="0"/>
        <w:adjustRightInd w:val="0"/>
        <w:spacing w:after="0" w:line="240" w:lineRule="auto"/>
        <w:rPr>
          <w:rFonts w:ascii="Calibri" w:hAnsi="Calibri" w:cs="Calibri"/>
          <w:color w:val="000000"/>
          <w:sz w:val="23"/>
          <w:szCs w:val="23"/>
        </w:rPr>
      </w:pPr>
    </w:p>
    <w:p w14:paraId="7311BFC0" w14:textId="45460BD9" w:rsidR="0051321A" w:rsidRPr="00EF3BAC" w:rsidRDefault="00CC0AD7" w:rsidP="0051321A">
      <w:pPr>
        <w:autoSpaceDE w:val="0"/>
        <w:autoSpaceDN w:val="0"/>
        <w:adjustRightInd w:val="0"/>
        <w:spacing w:after="0" w:line="240" w:lineRule="auto"/>
        <w:rPr>
          <w:rFonts w:ascii="Calibri-Bold" w:hAnsi="Calibri-Bold" w:cs="Calibri-Bold"/>
          <w:b/>
          <w:bCs/>
          <w:color w:val="2C9ECF"/>
          <w:sz w:val="35"/>
          <w:szCs w:val="35"/>
        </w:rPr>
      </w:pPr>
      <w:r w:rsidRPr="00CC0AD7">
        <w:rPr>
          <w:rFonts w:ascii="Calibri-Bold" w:hAnsi="Calibri-Bold" w:cs="Calibri-Bold"/>
          <w:b/>
          <w:bCs/>
          <w:color w:val="2C9ECF"/>
          <w:sz w:val="35"/>
          <w:szCs w:val="35"/>
        </w:rPr>
        <w:t>Santa Clara County Votes to Adopt Landmark Surveillance Technology Ordinance</w:t>
      </w:r>
      <w:r w:rsidR="00EF3BAC">
        <w:rPr>
          <w:rFonts w:ascii="Calibri-Bold" w:hAnsi="Calibri-Bold" w:cs="Calibri-Bold"/>
          <w:b/>
          <w:bCs/>
          <w:color w:val="2C9ECF"/>
          <w:sz w:val="35"/>
          <w:szCs w:val="35"/>
        </w:rPr>
        <w:t xml:space="preserve"> </w:t>
      </w:r>
    </w:p>
    <w:p w14:paraId="0AF61420" w14:textId="77777777" w:rsidR="0051321A" w:rsidRDefault="0051321A" w:rsidP="0051321A">
      <w:pPr>
        <w:autoSpaceDE w:val="0"/>
        <w:autoSpaceDN w:val="0"/>
        <w:adjustRightInd w:val="0"/>
        <w:spacing w:after="0" w:line="240" w:lineRule="auto"/>
        <w:rPr>
          <w:rFonts w:cs="Calibri"/>
          <w:color w:val="000000"/>
          <w:sz w:val="23"/>
          <w:szCs w:val="23"/>
        </w:rPr>
      </w:pPr>
    </w:p>
    <w:p w14:paraId="37C3F174" w14:textId="77777777" w:rsidR="00CC0AD7" w:rsidRPr="003A4037" w:rsidRDefault="00CC0AD7" w:rsidP="00CC0AD7">
      <w:pPr>
        <w:pStyle w:val="NormalWeb"/>
        <w:shd w:val="clear" w:color="auto" w:fill="FFFFFF"/>
        <w:spacing w:after="0"/>
        <w:textAlignment w:val="baseline"/>
        <w:rPr>
          <w:rFonts w:asciiTheme="minorHAnsi" w:eastAsia="Times New Roman" w:hAnsiTheme="minorHAnsi"/>
        </w:rPr>
      </w:pPr>
      <w:r w:rsidRPr="003A4037">
        <w:rPr>
          <w:rFonts w:asciiTheme="minorHAnsi" w:eastAsia="Times New Roman" w:hAnsiTheme="minorHAnsi"/>
          <w:lang w:val="en"/>
        </w:rPr>
        <w:t xml:space="preserve">San Jose, CA – Today, the Santa Clara County Board of Supervisors voted unanimously to adopt a </w:t>
      </w:r>
      <w:r>
        <w:rPr>
          <w:rFonts w:asciiTheme="minorHAnsi" w:eastAsia="Times New Roman" w:hAnsiTheme="minorHAnsi"/>
          <w:lang w:val="en"/>
        </w:rPr>
        <w:fldChar w:fldCharType="begin"/>
      </w:r>
      <w:r>
        <w:rPr>
          <w:rFonts w:asciiTheme="minorHAnsi" w:eastAsia="Times New Roman" w:hAnsiTheme="minorHAnsi"/>
          <w:lang w:val="en"/>
        </w:rPr>
        <w:instrText xml:space="preserve"> HYPERLINK "http://restorethe4th.com/wp-content/uploads/2016/06/Surveillance-Technology-Ordinance.pdf" </w:instrText>
      </w:r>
      <w:r>
        <w:rPr>
          <w:rFonts w:asciiTheme="minorHAnsi" w:eastAsia="Times New Roman" w:hAnsiTheme="minorHAnsi"/>
          <w:lang w:val="en"/>
        </w:rPr>
      </w:r>
      <w:r>
        <w:rPr>
          <w:rFonts w:asciiTheme="minorHAnsi" w:eastAsia="Times New Roman" w:hAnsiTheme="minorHAnsi"/>
          <w:lang w:val="en"/>
        </w:rPr>
        <w:fldChar w:fldCharType="separate"/>
      </w:r>
      <w:r w:rsidRPr="002D33DD">
        <w:rPr>
          <w:rStyle w:val="Hyperlink"/>
          <w:rFonts w:asciiTheme="minorHAnsi" w:eastAsia="Times New Roman" w:hAnsiTheme="minorHAnsi"/>
          <w:lang w:val="en"/>
        </w:rPr>
        <w:t>Surveillance Technology Or</w:t>
      </w:r>
      <w:r w:rsidRPr="002D33DD">
        <w:rPr>
          <w:rStyle w:val="Hyperlink"/>
          <w:rFonts w:asciiTheme="minorHAnsi" w:eastAsia="Times New Roman" w:hAnsiTheme="minorHAnsi"/>
          <w:lang w:val="en"/>
        </w:rPr>
        <w:t>d</w:t>
      </w:r>
      <w:r w:rsidRPr="002D33DD">
        <w:rPr>
          <w:rStyle w:val="Hyperlink"/>
          <w:rFonts w:asciiTheme="minorHAnsi" w:eastAsia="Times New Roman" w:hAnsiTheme="minorHAnsi"/>
          <w:lang w:val="en"/>
        </w:rPr>
        <w:t>inance</w:t>
      </w:r>
      <w:r>
        <w:rPr>
          <w:rFonts w:asciiTheme="minorHAnsi" w:eastAsia="Times New Roman" w:hAnsiTheme="minorHAnsi"/>
          <w:lang w:val="en"/>
        </w:rPr>
        <w:fldChar w:fldCharType="end"/>
      </w:r>
      <w:r w:rsidRPr="003A4037">
        <w:rPr>
          <w:rFonts w:asciiTheme="minorHAnsi" w:eastAsia="Times New Roman" w:hAnsiTheme="minorHAnsi"/>
          <w:lang w:val="en"/>
        </w:rPr>
        <w:t xml:space="preserve"> </w:t>
      </w:r>
      <w:r w:rsidRPr="003A4037">
        <w:rPr>
          <w:rFonts w:asciiTheme="minorHAnsi" w:eastAsia="Times New Roman" w:hAnsiTheme="minorHAnsi"/>
        </w:rPr>
        <w:t xml:space="preserve">that requires any local law enforcement or county agency to get board approval prior to purchasing new surveillance technology or implementing new uses of existing technology. More broadly, the ordinance demands that agencies inventory, standardize, and publicly disclose their digital data collection systems as well as enforce safeguards governing data retention and access. </w:t>
      </w:r>
    </w:p>
    <w:p w14:paraId="7312AEC1" w14:textId="77777777" w:rsidR="00CC0AD7" w:rsidRPr="003A4037" w:rsidRDefault="00CC0AD7" w:rsidP="00CC0AD7">
      <w:pPr>
        <w:pStyle w:val="NormalWeb"/>
        <w:shd w:val="clear" w:color="auto" w:fill="FFFFFF"/>
        <w:spacing w:after="0"/>
        <w:textAlignment w:val="baseline"/>
        <w:rPr>
          <w:rFonts w:asciiTheme="minorHAnsi" w:eastAsia="Times New Roman" w:hAnsiTheme="minorHAnsi"/>
        </w:rPr>
      </w:pPr>
    </w:p>
    <w:p w14:paraId="2EC7041F" w14:textId="77777777" w:rsidR="00CC0AD7" w:rsidRPr="003A4037" w:rsidRDefault="00CC0AD7" w:rsidP="00CC0AD7">
      <w:pPr>
        <w:pStyle w:val="NormalWeb"/>
        <w:shd w:val="clear" w:color="auto" w:fill="FFFFFF"/>
        <w:spacing w:after="0"/>
        <w:textAlignment w:val="baseline"/>
        <w:rPr>
          <w:rFonts w:asciiTheme="minorHAnsi" w:eastAsia="Times New Roman" w:hAnsiTheme="minorHAnsi"/>
        </w:rPr>
      </w:pPr>
      <w:r w:rsidRPr="003A4037">
        <w:rPr>
          <w:rFonts w:asciiTheme="minorHAnsi" w:eastAsia="Times New Roman" w:hAnsiTheme="minorHAnsi"/>
        </w:rPr>
        <w:t>The ordinance adopted in Santa Clara is the first in the country to require:</w:t>
      </w:r>
    </w:p>
    <w:p w14:paraId="23F5E338" w14:textId="77777777" w:rsidR="00CC0AD7" w:rsidRPr="003A4037" w:rsidRDefault="00CC0AD7" w:rsidP="00CC0AD7">
      <w:pPr>
        <w:pStyle w:val="NormalWeb"/>
        <w:shd w:val="clear" w:color="auto" w:fill="FFFFFF"/>
        <w:spacing w:after="0"/>
        <w:textAlignment w:val="baseline"/>
        <w:rPr>
          <w:rFonts w:asciiTheme="minorHAnsi" w:eastAsia="Times New Roman" w:hAnsiTheme="minorHAnsi"/>
        </w:rPr>
      </w:pPr>
    </w:p>
    <w:p w14:paraId="2B1A9989" w14:textId="77777777" w:rsidR="00CC0AD7" w:rsidRPr="003A4037" w:rsidRDefault="00CC0AD7" w:rsidP="00CC0AD7">
      <w:pPr>
        <w:pStyle w:val="NormalWeb"/>
        <w:shd w:val="clear" w:color="auto" w:fill="FFFFFF"/>
        <w:spacing w:after="0"/>
        <w:textAlignment w:val="baseline"/>
        <w:rPr>
          <w:rFonts w:asciiTheme="minorHAnsi" w:hAnsiTheme="minorHAnsi"/>
        </w:rPr>
      </w:pPr>
      <w:r w:rsidRPr="003A4037">
        <w:rPr>
          <w:rFonts w:asciiTheme="minorHAnsi" w:eastAsia="Times New Roman" w:hAnsiTheme="minorHAnsi"/>
        </w:rPr>
        <w:t>1) Public</w:t>
      </w:r>
      <w:r w:rsidRPr="003A4037">
        <w:rPr>
          <w:rFonts w:asciiTheme="minorHAnsi" w:hAnsiTheme="minorHAnsi"/>
        </w:rPr>
        <w:t xml:space="preserve"> debate and the institution of usage regulations before equipment is deployed. </w:t>
      </w:r>
    </w:p>
    <w:p w14:paraId="3680ED78" w14:textId="77777777" w:rsidR="00CC0AD7" w:rsidRPr="003A4037" w:rsidRDefault="00CC0AD7" w:rsidP="00CC0AD7">
      <w:pPr>
        <w:pStyle w:val="NormalWeb"/>
        <w:shd w:val="clear" w:color="auto" w:fill="FFFFFF"/>
        <w:spacing w:after="0"/>
        <w:textAlignment w:val="baseline"/>
        <w:rPr>
          <w:rFonts w:asciiTheme="minorHAnsi" w:hAnsiTheme="minorHAnsi"/>
        </w:rPr>
      </w:pPr>
      <w:r w:rsidRPr="003A4037">
        <w:rPr>
          <w:rFonts w:asciiTheme="minorHAnsi" w:hAnsiTheme="minorHAnsi"/>
        </w:rPr>
        <w:t>2) Annual reporting on how the surveillance technologies are being used.</w:t>
      </w:r>
    </w:p>
    <w:p w14:paraId="0B22E020" w14:textId="77777777" w:rsidR="00CC0AD7" w:rsidRPr="003A4037" w:rsidRDefault="00CC0AD7" w:rsidP="00CC0AD7">
      <w:pPr>
        <w:pStyle w:val="NormalWeb"/>
        <w:shd w:val="clear" w:color="auto" w:fill="FFFFFF"/>
        <w:spacing w:after="0"/>
        <w:textAlignment w:val="baseline"/>
        <w:rPr>
          <w:rFonts w:asciiTheme="minorHAnsi" w:eastAsia="Times New Roman" w:hAnsiTheme="minorHAnsi"/>
        </w:rPr>
      </w:pPr>
      <w:r w:rsidRPr="003A4037">
        <w:rPr>
          <w:rFonts w:asciiTheme="minorHAnsi" w:hAnsiTheme="minorHAnsi"/>
        </w:rPr>
        <w:t xml:space="preserve">3) Criminal penalties when these regulations are intentionally violated. </w:t>
      </w:r>
    </w:p>
    <w:p w14:paraId="53FCE2B2" w14:textId="77777777" w:rsidR="00CC0AD7" w:rsidRPr="003A4037" w:rsidRDefault="00CC0AD7" w:rsidP="00CC0AD7">
      <w:pPr>
        <w:spacing w:after="0" w:line="240" w:lineRule="auto"/>
        <w:jc w:val="both"/>
        <w:textAlignment w:val="baseline"/>
        <w:rPr>
          <w:rFonts w:eastAsia="Times New Roman" w:cs="Times New Roman"/>
          <w:sz w:val="24"/>
          <w:szCs w:val="24"/>
        </w:rPr>
      </w:pPr>
    </w:p>
    <w:p w14:paraId="2791B3E9" w14:textId="77777777" w:rsidR="00CC0AD7" w:rsidRPr="003A4037" w:rsidRDefault="00CC0AD7" w:rsidP="00CC0AD7">
      <w:pPr>
        <w:spacing w:after="0" w:line="240" w:lineRule="auto"/>
        <w:jc w:val="both"/>
        <w:textAlignment w:val="baseline"/>
        <w:rPr>
          <w:sz w:val="24"/>
          <w:szCs w:val="24"/>
        </w:rPr>
      </w:pPr>
      <w:r w:rsidRPr="003A4037">
        <w:rPr>
          <w:rFonts w:eastAsia="Times New Roman" w:cs="Times New Roman"/>
          <w:sz w:val="24"/>
          <w:szCs w:val="24"/>
        </w:rPr>
        <w:t>The Santa Clara Sheriff Department’s controversial $</w:t>
      </w:r>
      <w:hyperlink r:id="rId8" w:history="1">
        <w:r w:rsidRPr="003A4037">
          <w:rPr>
            <w:rStyle w:val="Hyperlink"/>
            <w:rFonts w:eastAsia="Times New Roman" w:cs="Times New Roman"/>
            <w:sz w:val="24"/>
            <w:szCs w:val="24"/>
          </w:rPr>
          <w:t>500,000 purchase of a “Stingray” cell phone tracking device</w:t>
        </w:r>
      </w:hyperlink>
      <w:r w:rsidRPr="003A4037">
        <w:rPr>
          <w:rFonts w:eastAsia="Times New Roman" w:cs="Times New Roman"/>
          <w:sz w:val="24"/>
          <w:szCs w:val="24"/>
        </w:rPr>
        <w:t xml:space="preserve"> in February 2015 intensified efforts to introduce adequate oversight and accountability mechanisms’ regulating intrusive police surveillance tools that potentially infringe on citizens’ rights. </w:t>
      </w:r>
      <w:r w:rsidRPr="003A4037">
        <w:rPr>
          <w:sz w:val="24"/>
          <w:szCs w:val="24"/>
        </w:rPr>
        <w:t xml:space="preserve">The Board’s approval of the ordinance, described as one of the </w:t>
      </w:r>
      <w:hyperlink r:id="rId9" w:history="1">
        <w:r w:rsidRPr="003A4037">
          <w:rPr>
            <w:rStyle w:val="Hyperlink"/>
            <w:sz w:val="24"/>
            <w:szCs w:val="24"/>
          </w:rPr>
          <w:t>“one of the broadest anti-surveillance measures being considered anywhere in the US,”</w:t>
        </w:r>
      </w:hyperlink>
      <w:r w:rsidRPr="003A4037">
        <w:rPr>
          <w:sz w:val="24"/>
          <w:szCs w:val="24"/>
        </w:rPr>
        <w:t xml:space="preserve"> represents the culmination of several years of work by local and national civil liberties advocates. </w:t>
      </w:r>
    </w:p>
    <w:p w14:paraId="1BAFC50B" w14:textId="77777777" w:rsidR="00CC0AD7" w:rsidRPr="003A4037" w:rsidRDefault="00CC0AD7" w:rsidP="00CC0AD7">
      <w:pPr>
        <w:spacing w:after="0" w:line="240" w:lineRule="auto"/>
        <w:jc w:val="both"/>
        <w:textAlignment w:val="baseline"/>
        <w:rPr>
          <w:sz w:val="24"/>
          <w:szCs w:val="24"/>
        </w:rPr>
      </w:pPr>
    </w:p>
    <w:p w14:paraId="4126F0D7" w14:textId="77777777" w:rsidR="00CC0AD7" w:rsidRPr="003A4037" w:rsidRDefault="00CC0AD7" w:rsidP="00CC0AD7">
      <w:pPr>
        <w:spacing w:after="0" w:line="240" w:lineRule="auto"/>
        <w:jc w:val="both"/>
        <w:textAlignment w:val="baseline"/>
        <w:rPr>
          <w:sz w:val="24"/>
          <w:szCs w:val="24"/>
        </w:rPr>
      </w:pPr>
      <w:proofErr w:type="spellStart"/>
      <w:r w:rsidRPr="003A4037">
        <w:rPr>
          <w:sz w:val="24"/>
          <w:szCs w:val="24"/>
        </w:rPr>
        <w:t>Zaki</w:t>
      </w:r>
      <w:proofErr w:type="spellEnd"/>
      <w:r w:rsidRPr="003A4037">
        <w:rPr>
          <w:sz w:val="24"/>
          <w:szCs w:val="24"/>
        </w:rPr>
        <w:t xml:space="preserve"> </w:t>
      </w:r>
      <w:proofErr w:type="spellStart"/>
      <w:r w:rsidRPr="003A4037">
        <w:rPr>
          <w:sz w:val="24"/>
          <w:szCs w:val="24"/>
        </w:rPr>
        <w:t>Manian</w:t>
      </w:r>
      <w:proofErr w:type="spellEnd"/>
      <w:r w:rsidRPr="003A4037">
        <w:rPr>
          <w:sz w:val="24"/>
          <w:szCs w:val="24"/>
        </w:rPr>
        <w:t>, chair of Restore the Fourth’s San Francisco Bay Area chapter, coordinated efforts – in collaboration with the ACLU Northern California and the Oakland Privacy Working Group –</w:t>
      </w:r>
    </w:p>
    <w:p w14:paraId="0DF24AA4" w14:textId="77777777" w:rsidR="00CC0AD7" w:rsidRPr="003A4037" w:rsidRDefault="00CC0AD7" w:rsidP="00CC0AD7">
      <w:pPr>
        <w:rPr>
          <w:rFonts w:eastAsia="Times New Roman" w:cs="Times New Roman"/>
          <w:sz w:val="24"/>
          <w:szCs w:val="24"/>
        </w:rPr>
      </w:pPr>
      <w:proofErr w:type="gramStart"/>
      <w:r w:rsidRPr="003A4037">
        <w:rPr>
          <w:sz w:val="24"/>
          <w:szCs w:val="24"/>
        </w:rPr>
        <w:t>to</w:t>
      </w:r>
      <w:proofErr w:type="gramEnd"/>
      <w:r w:rsidRPr="003A4037">
        <w:rPr>
          <w:sz w:val="24"/>
          <w:szCs w:val="24"/>
        </w:rPr>
        <w:t xml:space="preserve"> draft the model ordinance and lobby the Board of Supervisors to vote in favor of introducing the change. “We think that the passage of this law will introduce a firewall against the secret adoption of current and future surveillance technologies like mass biometric collection.</w:t>
      </w:r>
      <w:r w:rsidRPr="003A4037">
        <w:rPr>
          <w:rFonts w:eastAsia="Times New Roman" w:cs="Times New Roman"/>
          <w:sz w:val="24"/>
          <w:szCs w:val="24"/>
          <w:shd w:val="clear" w:color="auto" w:fill="FFFFFF"/>
        </w:rPr>
        <w:t xml:space="preserve"> Our next steps are to pass similar ordinances in communities across the country. The process has already started in Palo Alto, Oakland, Santa Cruz and Alameda. Today’s unanimous vote will massively accelerate the process,” says </w:t>
      </w:r>
      <w:proofErr w:type="spellStart"/>
      <w:r w:rsidRPr="003A4037">
        <w:rPr>
          <w:rFonts w:eastAsia="Times New Roman" w:cs="Times New Roman"/>
          <w:sz w:val="24"/>
          <w:szCs w:val="24"/>
          <w:shd w:val="clear" w:color="auto" w:fill="FFFFFF"/>
        </w:rPr>
        <w:t>Manian</w:t>
      </w:r>
      <w:proofErr w:type="spellEnd"/>
      <w:r w:rsidRPr="003A4037">
        <w:rPr>
          <w:rFonts w:eastAsia="Times New Roman" w:cs="Times New Roman"/>
          <w:sz w:val="24"/>
          <w:szCs w:val="24"/>
          <w:shd w:val="clear" w:color="auto" w:fill="FFFFFF"/>
        </w:rPr>
        <w:t>. </w:t>
      </w:r>
    </w:p>
    <w:p w14:paraId="2B416A1C" w14:textId="77777777" w:rsidR="00CC0AD7" w:rsidRDefault="00CC0AD7" w:rsidP="00CC0AD7">
      <w:pPr>
        <w:spacing w:after="0" w:line="240" w:lineRule="auto"/>
        <w:jc w:val="both"/>
        <w:textAlignment w:val="baseline"/>
        <w:rPr>
          <w:sz w:val="24"/>
          <w:szCs w:val="24"/>
        </w:rPr>
      </w:pPr>
    </w:p>
    <w:p w14:paraId="07908BB1" w14:textId="77777777" w:rsidR="00CC0AD7" w:rsidRDefault="00CC0AD7" w:rsidP="00CC0AD7">
      <w:pPr>
        <w:spacing w:after="0" w:line="240" w:lineRule="auto"/>
        <w:jc w:val="both"/>
        <w:textAlignment w:val="baseline"/>
        <w:rPr>
          <w:sz w:val="24"/>
          <w:szCs w:val="24"/>
        </w:rPr>
      </w:pPr>
    </w:p>
    <w:p w14:paraId="4F4BBEC5" w14:textId="77777777" w:rsidR="00CC0AD7" w:rsidRDefault="00CC0AD7" w:rsidP="00CC0AD7">
      <w:pPr>
        <w:spacing w:after="0" w:line="240" w:lineRule="auto"/>
        <w:jc w:val="both"/>
        <w:textAlignment w:val="baseline"/>
        <w:rPr>
          <w:sz w:val="24"/>
          <w:szCs w:val="24"/>
        </w:rPr>
      </w:pPr>
    </w:p>
    <w:p w14:paraId="0DD5D5D7" w14:textId="1730E1C7" w:rsidR="00CC0AD7" w:rsidRDefault="00CC0AD7" w:rsidP="00CC0AD7">
      <w:pPr>
        <w:spacing w:after="0" w:line="240" w:lineRule="auto"/>
        <w:jc w:val="both"/>
        <w:textAlignment w:val="baseline"/>
        <w:rPr>
          <w:sz w:val="24"/>
          <w:szCs w:val="24"/>
        </w:rPr>
      </w:pPr>
      <w:r w:rsidRPr="003A4037">
        <w:rPr>
          <w:sz w:val="24"/>
          <w:szCs w:val="24"/>
        </w:rPr>
        <w:t xml:space="preserve">Restore the Fourth is encouraged by Santa Clara County’s vote for transparency and community involvement in decisions around surveillance and civil liberties. We hope that Santa Clara’s Surveillance Technology Ordinance may also serve as a model for nationwide, </w:t>
      </w:r>
      <w:proofErr w:type="gramStart"/>
      <w:r w:rsidRPr="003A4037">
        <w:rPr>
          <w:sz w:val="24"/>
          <w:szCs w:val="24"/>
        </w:rPr>
        <w:t>locally-driven</w:t>
      </w:r>
      <w:proofErr w:type="gramEnd"/>
      <w:r w:rsidRPr="003A4037">
        <w:rPr>
          <w:sz w:val="24"/>
          <w:szCs w:val="24"/>
        </w:rPr>
        <w:t xml:space="preserve"> surveillance reform efforts which aim to strengthen privacy protections and improve policing practices. </w:t>
      </w:r>
    </w:p>
    <w:p w14:paraId="49524278" w14:textId="77777777" w:rsidR="00CC0AD7" w:rsidRDefault="00CC0AD7" w:rsidP="00CC0AD7">
      <w:pPr>
        <w:spacing w:after="0" w:line="240" w:lineRule="auto"/>
        <w:jc w:val="both"/>
        <w:textAlignment w:val="baseline"/>
        <w:rPr>
          <w:sz w:val="24"/>
          <w:szCs w:val="24"/>
        </w:rPr>
      </w:pPr>
    </w:p>
    <w:p w14:paraId="73CCD1C1" w14:textId="1397C2FD" w:rsidR="00CC0AD7" w:rsidRPr="00CC0AD7" w:rsidRDefault="00CC0AD7" w:rsidP="00CC0AD7">
      <w:pPr>
        <w:spacing w:after="0" w:line="240" w:lineRule="auto"/>
        <w:jc w:val="both"/>
        <w:textAlignment w:val="baseline"/>
        <w:rPr>
          <w:b/>
          <w:sz w:val="24"/>
          <w:szCs w:val="24"/>
          <w:u w:val="single"/>
        </w:rPr>
      </w:pPr>
      <w:r w:rsidRPr="00CC0AD7">
        <w:rPr>
          <w:b/>
          <w:sz w:val="24"/>
          <w:szCs w:val="24"/>
          <w:u w:val="single"/>
        </w:rPr>
        <w:t>Ordinance</w:t>
      </w:r>
    </w:p>
    <w:p w14:paraId="4B97BCC0" w14:textId="77777777" w:rsidR="00CC0AD7" w:rsidRDefault="00CC0AD7" w:rsidP="00CC0AD7">
      <w:pPr>
        <w:spacing w:after="0" w:line="240" w:lineRule="auto"/>
        <w:jc w:val="both"/>
        <w:textAlignment w:val="baseline"/>
        <w:rPr>
          <w:rFonts w:eastAsia="Times New Roman" w:cs="Times New Roman"/>
          <w:sz w:val="24"/>
          <w:szCs w:val="24"/>
        </w:rPr>
      </w:pPr>
    </w:p>
    <w:p w14:paraId="5B1FCFA6" w14:textId="6E6DED11" w:rsidR="00CC0AD7" w:rsidRDefault="00CC0AD7" w:rsidP="00CC0AD7">
      <w:pPr>
        <w:spacing w:after="0" w:line="240" w:lineRule="auto"/>
        <w:jc w:val="both"/>
        <w:textAlignment w:val="baseline"/>
        <w:rPr>
          <w:rFonts w:eastAsia="Times New Roman" w:cs="Times New Roman"/>
          <w:sz w:val="24"/>
          <w:szCs w:val="24"/>
        </w:rPr>
      </w:pPr>
      <w:hyperlink r:id="rId10" w:history="1">
        <w:r w:rsidRPr="002D33DD">
          <w:rPr>
            <w:rStyle w:val="Hyperlink"/>
            <w:rFonts w:eastAsia="Times New Roman"/>
            <w:sz w:val="24"/>
            <w:szCs w:val="24"/>
            <w:lang w:val="en"/>
          </w:rPr>
          <w:t>Surveillance Technology Ordinance</w:t>
        </w:r>
      </w:hyperlink>
    </w:p>
    <w:p w14:paraId="2DF996ED" w14:textId="77777777" w:rsidR="00CC0AD7" w:rsidRPr="003A4037" w:rsidRDefault="00CC0AD7" w:rsidP="00CC0AD7">
      <w:pPr>
        <w:spacing w:after="0" w:line="240" w:lineRule="auto"/>
        <w:jc w:val="both"/>
        <w:textAlignment w:val="baseline"/>
        <w:rPr>
          <w:rFonts w:eastAsia="Times New Roman" w:cs="Times New Roman"/>
          <w:sz w:val="24"/>
          <w:szCs w:val="24"/>
        </w:rPr>
      </w:pPr>
    </w:p>
    <w:p w14:paraId="1077ECDA" w14:textId="77777777" w:rsidR="00CC0AD7" w:rsidRPr="00CC0AD7" w:rsidRDefault="00CC0AD7" w:rsidP="00CC0AD7">
      <w:pPr>
        <w:spacing w:after="0" w:line="240" w:lineRule="auto"/>
        <w:textAlignment w:val="baseline"/>
        <w:rPr>
          <w:rFonts w:eastAsia="Times New Roman" w:cs="Times New Roman"/>
          <w:b/>
          <w:sz w:val="24"/>
          <w:szCs w:val="24"/>
          <w:u w:val="single"/>
        </w:rPr>
      </w:pPr>
      <w:r w:rsidRPr="00CC0AD7">
        <w:rPr>
          <w:rFonts w:eastAsia="Times New Roman" w:cs="Times New Roman"/>
          <w:b/>
          <w:sz w:val="24"/>
          <w:szCs w:val="24"/>
          <w:u w:val="single"/>
        </w:rPr>
        <w:t>Contacts</w:t>
      </w:r>
    </w:p>
    <w:p w14:paraId="63C61A12" w14:textId="77777777" w:rsidR="00CC0AD7" w:rsidRPr="003A4037" w:rsidRDefault="00CC0AD7" w:rsidP="00CC0AD7">
      <w:pPr>
        <w:spacing w:after="0" w:line="240" w:lineRule="auto"/>
        <w:textAlignment w:val="baseline"/>
        <w:rPr>
          <w:rFonts w:eastAsia="Times New Roman" w:cs="Times New Roman"/>
          <w:sz w:val="24"/>
          <w:szCs w:val="24"/>
          <w:u w:val="single"/>
        </w:rPr>
      </w:pPr>
    </w:p>
    <w:p w14:paraId="41E30B31"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Alex </w:t>
      </w:r>
      <w:proofErr w:type="spellStart"/>
      <w:r w:rsidRPr="003A4037">
        <w:rPr>
          <w:rFonts w:eastAsia="Times New Roman" w:cs="Times New Roman"/>
          <w:sz w:val="24"/>
          <w:szCs w:val="24"/>
        </w:rPr>
        <w:t>Marthews</w:t>
      </w:r>
      <w:proofErr w:type="spellEnd"/>
    </w:p>
    <w:p w14:paraId="3E312ACC"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National Chair</w:t>
      </w:r>
    </w:p>
    <w:p w14:paraId="7F439F55"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Restore the Fourth</w:t>
      </w:r>
    </w:p>
    <w:p w14:paraId="60448E2B"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w:t>
      </w:r>
      <w:hyperlink r:id="rId11" w:history="1">
        <w:r w:rsidRPr="003A4037">
          <w:rPr>
            <w:rStyle w:val="Hyperlink"/>
            <w:rFonts w:eastAsia="Times New Roman" w:cs="Times New Roman"/>
            <w:sz w:val="24"/>
            <w:szCs w:val="24"/>
          </w:rPr>
          <w:t>chair@restorethefourth.com</w:t>
        </w:r>
      </w:hyperlink>
    </w:p>
    <w:p w14:paraId="410EDF10" w14:textId="77777777" w:rsidR="00CC0AD7" w:rsidRPr="003A4037" w:rsidRDefault="00CC0AD7" w:rsidP="00CC0AD7">
      <w:pPr>
        <w:spacing w:after="0" w:line="240" w:lineRule="auto"/>
        <w:textAlignment w:val="baseline"/>
        <w:rPr>
          <w:rFonts w:eastAsia="Times New Roman" w:cs="Times New Roman"/>
          <w:sz w:val="24"/>
          <w:szCs w:val="24"/>
        </w:rPr>
      </w:pPr>
    </w:p>
    <w:p w14:paraId="729041AD" w14:textId="77777777" w:rsidR="00CC0AD7" w:rsidRPr="003A4037" w:rsidRDefault="00CC0AD7" w:rsidP="00CC0AD7">
      <w:pPr>
        <w:spacing w:after="0" w:line="240" w:lineRule="auto"/>
        <w:textAlignment w:val="baseline"/>
        <w:rPr>
          <w:rFonts w:eastAsia="Times New Roman" w:cs="Times New Roman"/>
          <w:sz w:val="24"/>
          <w:szCs w:val="24"/>
        </w:rPr>
      </w:pPr>
      <w:proofErr w:type="spellStart"/>
      <w:r w:rsidRPr="003A4037">
        <w:rPr>
          <w:rFonts w:eastAsia="Times New Roman" w:cs="Times New Roman"/>
          <w:sz w:val="24"/>
          <w:szCs w:val="24"/>
        </w:rPr>
        <w:t>Zaki</w:t>
      </w:r>
      <w:proofErr w:type="spellEnd"/>
      <w:r w:rsidRPr="003A4037">
        <w:rPr>
          <w:rFonts w:eastAsia="Times New Roman" w:cs="Times New Roman"/>
          <w:sz w:val="24"/>
          <w:szCs w:val="24"/>
        </w:rPr>
        <w:t xml:space="preserve"> </w:t>
      </w:r>
      <w:proofErr w:type="spellStart"/>
      <w:r w:rsidRPr="003A4037">
        <w:rPr>
          <w:rFonts w:eastAsia="Times New Roman" w:cs="Times New Roman"/>
          <w:sz w:val="24"/>
          <w:szCs w:val="24"/>
        </w:rPr>
        <w:t>Manian</w:t>
      </w:r>
      <w:proofErr w:type="spellEnd"/>
    </w:p>
    <w:p w14:paraId="23347406"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Chair</w:t>
      </w:r>
    </w:p>
    <w:p w14:paraId="2E53CC7E"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Restore the Fourth – San Francisco Bay Area Chapter</w:t>
      </w:r>
    </w:p>
    <w:p w14:paraId="5FD8CE18"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w:t>
      </w:r>
      <w:hyperlink r:id="rId12" w:history="1">
        <w:r w:rsidRPr="003A4037">
          <w:rPr>
            <w:rStyle w:val="Hyperlink"/>
            <w:rFonts w:eastAsia="Times New Roman" w:cs="Times New Roman"/>
            <w:sz w:val="24"/>
            <w:szCs w:val="24"/>
          </w:rPr>
          <w:t>zaki@manian.org</w:t>
        </w:r>
      </w:hyperlink>
    </w:p>
    <w:p w14:paraId="1B676422" w14:textId="77777777" w:rsidR="00CC0AD7" w:rsidRPr="003A4037" w:rsidRDefault="00CC0AD7" w:rsidP="00CC0AD7">
      <w:pPr>
        <w:spacing w:after="0" w:line="240" w:lineRule="auto"/>
        <w:textAlignment w:val="baseline"/>
        <w:rPr>
          <w:rFonts w:eastAsia="Times New Roman" w:cs="Times New Roman"/>
          <w:sz w:val="24"/>
          <w:szCs w:val="24"/>
        </w:rPr>
      </w:pPr>
    </w:p>
    <w:p w14:paraId="68793807"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Danielle </w:t>
      </w:r>
      <w:proofErr w:type="spellStart"/>
      <w:r w:rsidRPr="003A4037">
        <w:rPr>
          <w:rFonts w:eastAsia="Times New Roman" w:cs="Times New Roman"/>
          <w:sz w:val="24"/>
          <w:szCs w:val="24"/>
        </w:rPr>
        <w:t>Kerem</w:t>
      </w:r>
      <w:proofErr w:type="spellEnd"/>
    </w:p>
    <w:p w14:paraId="0D674FEB" w14:textId="77777777" w:rsidR="00CC0AD7" w:rsidRPr="003A4037" w:rsidRDefault="00CC0AD7" w:rsidP="00CC0AD7">
      <w:pPr>
        <w:spacing w:after="0" w:line="240" w:lineRule="auto"/>
        <w:textAlignment w:val="baseline"/>
        <w:rPr>
          <w:rFonts w:eastAsia="Times New Roman" w:cs="Times New Roman"/>
          <w:sz w:val="24"/>
          <w:szCs w:val="24"/>
        </w:rPr>
      </w:pPr>
      <w:r w:rsidRPr="003A4037">
        <w:rPr>
          <w:sz w:val="24"/>
          <w:szCs w:val="24"/>
        </w:rPr>
        <w:t xml:space="preserve">    Communications </w:t>
      </w:r>
      <w:r w:rsidRPr="003A4037">
        <w:rPr>
          <w:rFonts w:eastAsia="Times New Roman" w:cs="Times New Roman"/>
          <w:sz w:val="24"/>
          <w:szCs w:val="24"/>
        </w:rPr>
        <w:t>Chair</w:t>
      </w:r>
    </w:p>
    <w:p w14:paraId="4F71A903"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Restore the Fourth</w:t>
      </w:r>
    </w:p>
    <w:p w14:paraId="566DAC3C" w14:textId="77777777" w:rsidR="00CC0AD7" w:rsidRPr="003A4037" w:rsidRDefault="00CC0AD7" w:rsidP="00CC0AD7">
      <w:pPr>
        <w:spacing w:after="0" w:line="240" w:lineRule="auto"/>
        <w:textAlignment w:val="baseline"/>
        <w:rPr>
          <w:rFonts w:eastAsia="Times New Roman" w:cs="Times New Roman"/>
          <w:sz w:val="24"/>
          <w:szCs w:val="24"/>
        </w:rPr>
      </w:pPr>
      <w:r w:rsidRPr="003A4037">
        <w:rPr>
          <w:rFonts w:eastAsia="Times New Roman" w:cs="Times New Roman"/>
          <w:sz w:val="24"/>
          <w:szCs w:val="24"/>
        </w:rPr>
        <w:t xml:space="preserve">    </w:t>
      </w:r>
      <w:hyperlink r:id="rId13" w:history="1">
        <w:r w:rsidRPr="003A4037">
          <w:rPr>
            <w:rStyle w:val="Hyperlink"/>
            <w:rFonts w:eastAsia="Times New Roman" w:cs="Times New Roman"/>
            <w:sz w:val="24"/>
            <w:szCs w:val="24"/>
          </w:rPr>
          <w:t>communications@restorethe4th.com</w:t>
        </w:r>
      </w:hyperlink>
    </w:p>
    <w:p w14:paraId="487552F6" w14:textId="77777777" w:rsidR="00CC0AD7" w:rsidRPr="003A4037" w:rsidRDefault="00CC0AD7" w:rsidP="00CC0AD7">
      <w:pPr>
        <w:rPr>
          <w:sz w:val="24"/>
          <w:szCs w:val="24"/>
        </w:rPr>
      </w:pPr>
      <w:r w:rsidRPr="003A4037">
        <w:rPr>
          <w:sz w:val="24"/>
          <w:szCs w:val="24"/>
        </w:rPr>
        <w:t xml:space="preserve"> </w:t>
      </w:r>
    </w:p>
    <w:p w14:paraId="5867EAC6" w14:textId="57FC870D" w:rsidR="009A5A88" w:rsidRPr="00017896" w:rsidRDefault="009A5A88" w:rsidP="00017896">
      <w:pPr>
        <w:spacing w:after="0" w:line="240" w:lineRule="auto"/>
        <w:ind w:left="360"/>
        <w:textAlignment w:val="baseline"/>
        <w:rPr>
          <w:rFonts w:cs="Calibri"/>
          <w:color w:val="1155CD"/>
          <w:sz w:val="24"/>
          <w:szCs w:val="24"/>
        </w:rPr>
      </w:pPr>
    </w:p>
    <w:sectPr w:rsidR="009A5A88" w:rsidRPr="00017896" w:rsidSect="00017896">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Bold">
    <w:altName w:val="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82"/>
    <w:rsid w:val="00017896"/>
    <w:rsid w:val="00090F1F"/>
    <w:rsid w:val="001036DA"/>
    <w:rsid w:val="001542E9"/>
    <w:rsid w:val="0016467A"/>
    <w:rsid w:val="00197278"/>
    <w:rsid w:val="001E514B"/>
    <w:rsid w:val="001F0837"/>
    <w:rsid w:val="001F39A5"/>
    <w:rsid w:val="00232503"/>
    <w:rsid w:val="00271E14"/>
    <w:rsid w:val="00345B74"/>
    <w:rsid w:val="00395DC6"/>
    <w:rsid w:val="003F2082"/>
    <w:rsid w:val="004436C6"/>
    <w:rsid w:val="00485185"/>
    <w:rsid w:val="00500B7C"/>
    <w:rsid w:val="00504D7F"/>
    <w:rsid w:val="0051321A"/>
    <w:rsid w:val="0059154F"/>
    <w:rsid w:val="005A1AFF"/>
    <w:rsid w:val="006A24F7"/>
    <w:rsid w:val="00724D73"/>
    <w:rsid w:val="00791272"/>
    <w:rsid w:val="00836444"/>
    <w:rsid w:val="009074DA"/>
    <w:rsid w:val="00937FCD"/>
    <w:rsid w:val="009A5A88"/>
    <w:rsid w:val="009A5FAC"/>
    <w:rsid w:val="009B7DA3"/>
    <w:rsid w:val="009D05AA"/>
    <w:rsid w:val="00A005B9"/>
    <w:rsid w:val="00A17B07"/>
    <w:rsid w:val="00A25763"/>
    <w:rsid w:val="00A52829"/>
    <w:rsid w:val="00A71674"/>
    <w:rsid w:val="00AE5CCD"/>
    <w:rsid w:val="00AE654B"/>
    <w:rsid w:val="00B83B45"/>
    <w:rsid w:val="00BB4EC7"/>
    <w:rsid w:val="00BF12A3"/>
    <w:rsid w:val="00CA7F8C"/>
    <w:rsid w:val="00CC0AD7"/>
    <w:rsid w:val="00CC5CAC"/>
    <w:rsid w:val="00CD4955"/>
    <w:rsid w:val="00D059B8"/>
    <w:rsid w:val="00D11C17"/>
    <w:rsid w:val="00D37B36"/>
    <w:rsid w:val="00D522DF"/>
    <w:rsid w:val="00D56C39"/>
    <w:rsid w:val="00D60115"/>
    <w:rsid w:val="00D6394A"/>
    <w:rsid w:val="00DA01D0"/>
    <w:rsid w:val="00DC4740"/>
    <w:rsid w:val="00E00B21"/>
    <w:rsid w:val="00E23A37"/>
    <w:rsid w:val="00E5249C"/>
    <w:rsid w:val="00E62391"/>
    <w:rsid w:val="00E804CD"/>
    <w:rsid w:val="00E84DFA"/>
    <w:rsid w:val="00EA3F22"/>
    <w:rsid w:val="00EA50E8"/>
    <w:rsid w:val="00ED28EA"/>
    <w:rsid w:val="00EF3BAC"/>
    <w:rsid w:val="00F71867"/>
    <w:rsid w:val="00F73D71"/>
    <w:rsid w:val="00FA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1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82"/>
    <w:rPr>
      <w:rFonts w:ascii="Tahoma" w:hAnsi="Tahoma" w:cs="Tahoma"/>
      <w:sz w:val="16"/>
      <w:szCs w:val="16"/>
    </w:rPr>
  </w:style>
  <w:style w:type="character" w:styleId="Hyperlink">
    <w:name w:val="Hyperlink"/>
    <w:basedOn w:val="DefaultParagraphFont"/>
    <w:uiPriority w:val="99"/>
    <w:unhideWhenUsed/>
    <w:rsid w:val="00395DC6"/>
    <w:rPr>
      <w:color w:val="0000FF" w:themeColor="hyperlink"/>
      <w:u w:val="single"/>
    </w:rPr>
  </w:style>
  <w:style w:type="paragraph" w:customStyle="1" w:styleId="Body">
    <w:name w:val="Body"/>
    <w:rsid w:val="001F0837"/>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F73D71"/>
  </w:style>
  <w:style w:type="character" w:styleId="FollowedHyperlink">
    <w:name w:val="FollowedHyperlink"/>
    <w:basedOn w:val="DefaultParagraphFont"/>
    <w:uiPriority w:val="99"/>
    <w:semiHidden/>
    <w:unhideWhenUsed/>
    <w:rsid w:val="00F73D71"/>
    <w:rPr>
      <w:color w:val="800080" w:themeColor="followedHyperlink"/>
      <w:u w:val="single"/>
    </w:rPr>
  </w:style>
  <w:style w:type="paragraph" w:styleId="NormalWeb">
    <w:name w:val="Normal (Web)"/>
    <w:basedOn w:val="Normal"/>
    <w:uiPriority w:val="99"/>
    <w:unhideWhenUsed/>
    <w:rsid w:val="00D522DF"/>
    <w:rPr>
      <w:rFonts w:ascii="Times New Roman" w:hAnsi="Times New Roman" w:cs="Times New Roman"/>
      <w:sz w:val="24"/>
      <w:szCs w:val="24"/>
    </w:rPr>
  </w:style>
  <w:style w:type="paragraph" w:customStyle="1" w:styleId="Default">
    <w:name w:val="Default"/>
    <w:rsid w:val="00ED28EA"/>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basedOn w:val="DefaultParagraphFont"/>
    <w:uiPriority w:val="20"/>
    <w:qFormat/>
    <w:rsid w:val="007912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82"/>
    <w:rPr>
      <w:rFonts w:ascii="Tahoma" w:hAnsi="Tahoma" w:cs="Tahoma"/>
      <w:sz w:val="16"/>
      <w:szCs w:val="16"/>
    </w:rPr>
  </w:style>
  <w:style w:type="character" w:styleId="Hyperlink">
    <w:name w:val="Hyperlink"/>
    <w:basedOn w:val="DefaultParagraphFont"/>
    <w:uiPriority w:val="99"/>
    <w:unhideWhenUsed/>
    <w:rsid w:val="00395DC6"/>
    <w:rPr>
      <w:color w:val="0000FF" w:themeColor="hyperlink"/>
      <w:u w:val="single"/>
    </w:rPr>
  </w:style>
  <w:style w:type="paragraph" w:customStyle="1" w:styleId="Body">
    <w:name w:val="Body"/>
    <w:rsid w:val="001F0837"/>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F73D71"/>
  </w:style>
  <w:style w:type="character" w:styleId="FollowedHyperlink">
    <w:name w:val="FollowedHyperlink"/>
    <w:basedOn w:val="DefaultParagraphFont"/>
    <w:uiPriority w:val="99"/>
    <w:semiHidden/>
    <w:unhideWhenUsed/>
    <w:rsid w:val="00F73D71"/>
    <w:rPr>
      <w:color w:val="800080" w:themeColor="followedHyperlink"/>
      <w:u w:val="single"/>
    </w:rPr>
  </w:style>
  <w:style w:type="paragraph" w:styleId="NormalWeb">
    <w:name w:val="Normal (Web)"/>
    <w:basedOn w:val="Normal"/>
    <w:uiPriority w:val="99"/>
    <w:unhideWhenUsed/>
    <w:rsid w:val="00D522DF"/>
    <w:rPr>
      <w:rFonts w:ascii="Times New Roman" w:hAnsi="Times New Roman" w:cs="Times New Roman"/>
      <w:sz w:val="24"/>
      <w:szCs w:val="24"/>
    </w:rPr>
  </w:style>
  <w:style w:type="paragraph" w:customStyle="1" w:styleId="Default">
    <w:name w:val="Default"/>
    <w:rsid w:val="00ED28EA"/>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basedOn w:val="DefaultParagraphFont"/>
    <w:uiPriority w:val="20"/>
    <w:qFormat/>
    <w:rsid w:val="00791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59">
      <w:bodyDiv w:val="1"/>
      <w:marLeft w:val="0"/>
      <w:marRight w:val="0"/>
      <w:marTop w:val="0"/>
      <w:marBottom w:val="0"/>
      <w:divBdr>
        <w:top w:val="none" w:sz="0" w:space="0" w:color="auto"/>
        <w:left w:val="none" w:sz="0" w:space="0" w:color="auto"/>
        <w:bottom w:val="none" w:sz="0" w:space="0" w:color="auto"/>
        <w:right w:val="none" w:sz="0" w:space="0" w:color="auto"/>
      </w:divBdr>
    </w:div>
    <w:div w:id="38938931">
      <w:bodyDiv w:val="1"/>
      <w:marLeft w:val="0"/>
      <w:marRight w:val="0"/>
      <w:marTop w:val="0"/>
      <w:marBottom w:val="0"/>
      <w:divBdr>
        <w:top w:val="none" w:sz="0" w:space="0" w:color="auto"/>
        <w:left w:val="none" w:sz="0" w:space="0" w:color="auto"/>
        <w:bottom w:val="none" w:sz="0" w:space="0" w:color="auto"/>
        <w:right w:val="none" w:sz="0" w:space="0" w:color="auto"/>
      </w:divBdr>
    </w:div>
    <w:div w:id="41754726">
      <w:bodyDiv w:val="1"/>
      <w:marLeft w:val="0"/>
      <w:marRight w:val="0"/>
      <w:marTop w:val="0"/>
      <w:marBottom w:val="0"/>
      <w:divBdr>
        <w:top w:val="none" w:sz="0" w:space="0" w:color="auto"/>
        <w:left w:val="none" w:sz="0" w:space="0" w:color="auto"/>
        <w:bottom w:val="none" w:sz="0" w:space="0" w:color="auto"/>
        <w:right w:val="none" w:sz="0" w:space="0" w:color="auto"/>
      </w:divBdr>
    </w:div>
    <w:div w:id="92014343">
      <w:bodyDiv w:val="1"/>
      <w:marLeft w:val="0"/>
      <w:marRight w:val="0"/>
      <w:marTop w:val="0"/>
      <w:marBottom w:val="0"/>
      <w:divBdr>
        <w:top w:val="none" w:sz="0" w:space="0" w:color="auto"/>
        <w:left w:val="none" w:sz="0" w:space="0" w:color="auto"/>
        <w:bottom w:val="none" w:sz="0" w:space="0" w:color="auto"/>
        <w:right w:val="none" w:sz="0" w:space="0" w:color="auto"/>
      </w:divBdr>
    </w:div>
    <w:div w:id="118230819">
      <w:bodyDiv w:val="1"/>
      <w:marLeft w:val="0"/>
      <w:marRight w:val="0"/>
      <w:marTop w:val="0"/>
      <w:marBottom w:val="0"/>
      <w:divBdr>
        <w:top w:val="none" w:sz="0" w:space="0" w:color="auto"/>
        <w:left w:val="none" w:sz="0" w:space="0" w:color="auto"/>
        <w:bottom w:val="none" w:sz="0" w:space="0" w:color="auto"/>
        <w:right w:val="none" w:sz="0" w:space="0" w:color="auto"/>
      </w:divBdr>
      <w:divsChild>
        <w:div w:id="297492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2728">
      <w:bodyDiv w:val="1"/>
      <w:marLeft w:val="0"/>
      <w:marRight w:val="0"/>
      <w:marTop w:val="0"/>
      <w:marBottom w:val="0"/>
      <w:divBdr>
        <w:top w:val="none" w:sz="0" w:space="0" w:color="auto"/>
        <w:left w:val="none" w:sz="0" w:space="0" w:color="auto"/>
        <w:bottom w:val="none" w:sz="0" w:space="0" w:color="auto"/>
        <w:right w:val="none" w:sz="0" w:space="0" w:color="auto"/>
      </w:divBdr>
    </w:div>
    <w:div w:id="248661686">
      <w:bodyDiv w:val="1"/>
      <w:marLeft w:val="0"/>
      <w:marRight w:val="0"/>
      <w:marTop w:val="0"/>
      <w:marBottom w:val="0"/>
      <w:divBdr>
        <w:top w:val="none" w:sz="0" w:space="0" w:color="auto"/>
        <w:left w:val="none" w:sz="0" w:space="0" w:color="auto"/>
        <w:bottom w:val="none" w:sz="0" w:space="0" w:color="auto"/>
        <w:right w:val="none" w:sz="0" w:space="0" w:color="auto"/>
      </w:divBdr>
    </w:div>
    <w:div w:id="393428732">
      <w:bodyDiv w:val="1"/>
      <w:marLeft w:val="0"/>
      <w:marRight w:val="0"/>
      <w:marTop w:val="0"/>
      <w:marBottom w:val="0"/>
      <w:divBdr>
        <w:top w:val="none" w:sz="0" w:space="0" w:color="auto"/>
        <w:left w:val="none" w:sz="0" w:space="0" w:color="auto"/>
        <w:bottom w:val="none" w:sz="0" w:space="0" w:color="auto"/>
        <w:right w:val="none" w:sz="0" w:space="0" w:color="auto"/>
      </w:divBdr>
    </w:div>
    <w:div w:id="470951316">
      <w:bodyDiv w:val="1"/>
      <w:marLeft w:val="0"/>
      <w:marRight w:val="0"/>
      <w:marTop w:val="0"/>
      <w:marBottom w:val="0"/>
      <w:divBdr>
        <w:top w:val="none" w:sz="0" w:space="0" w:color="auto"/>
        <w:left w:val="none" w:sz="0" w:space="0" w:color="auto"/>
        <w:bottom w:val="none" w:sz="0" w:space="0" w:color="auto"/>
        <w:right w:val="none" w:sz="0" w:space="0" w:color="auto"/>
      </w:divBdr>
      <w:divsChild>
        <w:div w:id="1854683160">
          <w:marLeft w:val="0"/>
          <w:marRight w:val="0"/>
          <w:marTop w:val="0"/>
          <w:marBottom w:val="0"/>
          <w:divBdr>
            <w:top w:val="none" w:sz="0" w:space="0" w:color="auto"/>
            <w:left w:val="none" w:sz="0" w:space="0" w:color="auto"/>
            <w:bottom w:val="none" w:sz="0" w:space="0" w:color="auto"/>
            <w:right w:val="none" w:sz="0" w:space="0" w:color="auto"/>
          </w:divBdr>
          <w:divsChild>
            <w:div w:id="1621298720">
              <w:marLeft w:val="0"/>
              <w:marRight w:val="0"/>
              <w:marTop w:val="0"/>
              <w:marBottom w:val="0"/>
              <w:divBdr>
                <w:top w:val="none" w:sz="0" w:space="0" w:color="auto"/>
                <w:left w:val="none" w:sz="0" w:space="0" w:color="auto"/>
                <w:bottom w:val="none" w:sz="0" w:space="0" w:color="auto"/>
                <w:right w:val="none" w:sz="0" w:space="0" w:color="auto"/>
              </w:divBdr>
              <w:divsChild>
                <w:div w:id="1514496776">
                  <w:marLeft w:val="0"/>
                  <w:marRight w:val="0"/>
                  <w:marTop w:val="0"/>
                  <w:marBottom w:val="0"/>
                  <w:divBdr>
                    <w:top w:val="none" w:sz="0" w:space="0" w:color="auto"/>
                    <w:left w:val="none" w:sz="0" w:space="0" w:color="auto"/>
                    <w:bottom w:val="none" w:sz="0" w:space="0" w:color="auto"/>
                    <w:right w:val="none" w:sz="0" w:space="0" w:color="auto"/>
                  </w:divBdr>
                  <w:divsChild>
                    <w:div w:id="1461722327">
                      <w:marLeft w:val="150"/>
                      <w:marRight w:val="150"/>
                      <w:marTop w:val="0"/>
                      <w:marBottom w:val="0"/>
                      <w:divBdr>
                        <w:top w:val="none" w:sz="0" w:space="0" w:color="auto"/>
                        <w:left w:val="none" w:sz="0" w:space="0" w:color="auto"/>
                        <w:bottom w:val="none" w:sz="0" w:space="0" w:color="auto"/>
                        <w:right w:val="none" w:sz="0" w:space="0" w:color="auto"/>
                      </w:divBdr>
                      <w:divsChild>
                        <w:div w:id="1662806696">
                          <w:marLeft w:val="0"/>
                          <w:marRight w:val="0"/>
                          <w:marTop w:val="0"/>
                          <w:marBottom w:val="0"/>
                          <w:divBdr>
                            <w:top w:val="none" w:sz="0" w:space="0" w:color="auto"/>
                            <w:left w:val="none" w:sz="0" w:space="0" w:color="auto"/>
                            <w:bottom w:val="none" w:sz="0" w:space="0" w:color="auto"/>
                            <w:right w:val="none" w:sz="0" w:space="0" w:color="auto"/>
                          </w:divBdr>
                          <w:divsChild>
                            <w:div w:id="205990297">
                              <w:marLeft w:val="0"/>
                              <w:marRight w:val="0"/>
                              <w:marTop w:val="0"/>
                              <w:marBottom w:val="0"/>
                              <w:divBdr>
                                <w:top w:val="none" w:sz="0" w:space="0" w:color="auto"/>
                                <w:left w:val="none" w:sz="0" w:space="0" w:color="auto"/>
                                <w:bottom w:val="none" w:sz="0" w:space="0" w:color="auto"/>
                                <w:right w:val="none" w:sz="0" w:space="0" w:color="auto"/>
                              </w:divBdr>
                              <w:divsChild>
                                <w:div w:id="1212231987">
                                  <w:marLeft w:val="0"/>
                                  <w:marRight w:val="0"/>
                                  <w:marTop w:val="0"/>
                                  <w:marBottom w:val="0"/>
                                  <w:divBdr>
                                    <w:top w:val="none" w:sz="0" w:space="0" w:color="auto"/>
                                    <w:left w:val="none" w:sz="0" w:space="0" w:color="auto"/>
                                    <w:bottom w:val="none" w:sz="0" w:space="0" w:color="auto"/>
                                    <w:right w:val="none" w:sz="0" w:space="0" w:color="auto"/>
                                  </w:divBdr>
                                  <w:divsChild>
                                    <w:div w:id="455611178">
                                      <w:marLeft w:val="0"/>
                                      <w:marRight w:val="0"/>
                                      <w:marTop w:val="0"/>
                                      <w:marBottom w:val="0"/>
                                      <w:divBdr>
                                        <w:top w:val="none" w:sz="0" w:space="0" w:color="auto"/>
                                        <w:left w:val="none" w:sz="0" w:space="0" w:color="auto"/>
                                        <w:bottom w:val="none" w:sz="0" w:space="0" w:color="auto"/>
                                        <w:right w:val="none" w:sz="0" w:space="0" w:color="auto"/>
                                      </w:divBdr>
                                      <w:divsChild>
                                        <w:div w:id="1270550547">
                                          <w:marLeft w:val="0"/>
                                          <w:marRight w:val="0"/>
                                          <w:marTop w:val="0"/>
                                          <w:marBottom w:val="0"/>
                                          <w:divBdr>
                                            <w:top w:val="none" w:sz="0" w:space="0" w:color="auto"/>
                                            <w:left w:val="none" w:sz="0" w:space="0" w:color="auto"/>
                                            <w:bottom w:val="none" w:sz="0" w:space="0" w:color="auto"/>
                                            <w:right w:val="none" w:sz="0" w:space="0" w:color="auto"/>
                                          </w:divBdr>
                                          <w:divsChild>
                                            <w:div w:id="127405586">
                                              <w:marLeft w:val="0"/>
                                              <w:marRight w:val="0"/>
                                              <w:marTop w:val="0"/>
                                              <w:marBottom w:val="0"/>
                                              <w:divBdr>
                                                <w:top w:val="none" w:sz="0" w:space="0" w:color="auto"/>
                                                <w:left w:val="none" w:sz="0" w:space="0" w:color="auto"/>
                                                <w:bottom w:val="none" w:sz="0" w:space="0" w:color="auto"/>
                                                <w:right w:val="none" w:sz="0" w:space="0" w:color="auto"/>
                                              </w:divBdr>
                                              <w:divsChild>
                                                <w:div w:id="16865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2494">
                                          <w:marLeft w:val="0"/>
                                          <w:marRight w:val="0"/>
                                          <w:marTop w:val="0"/>
                                          <w:marBottom w:val="0"/>
                                          <w:divBdr>
                                            <w:top w:val="none" w:sz="0" w:space="0" w:color="auto"/>
                                            <w:left w:val="none" w:sz="0" w:space="0" w:color="auto"/>
                                            <w:bottom w:val="none" w:sz="0" w:space="0" w:color="auto"/>
                                            <w:right w:val="none" w:sz="0" w:space="0" w:color="auto"/>
                                          </w:divBdr>
                                          <w:divsChild>
                                            <w:div w:id="1324890116">
                                              <w:marLeft w:val="0"/>
                                              <w:marRight w:val="0"/>
                                              <w:marTop w:val="0"/>
                                              <w:marBottom w:val="0"/>
                                              <w:divBdr>
                                                <w:top w:val="none" w:sz="0" w:space="0" w:color="auto"/>
                                                <w:left w:val="none" w:sz="0" w:space="0" w:color="auto"/>
                                                <w:bottom w:val="none" w:sz="0" w:space="0" w:color="auto"/>
                                                <w:right w:val="none" w:sz="0" w:space="0" w:color="auto"/>
                                              </w:divBdr>
                                              <w:divsChild>
                                                <w:div w:id="1864399973">
                                                  <w:marLeft w:val="0"/>
                                                  <w:marRight w:val="0"/>
                                                  <w:marTop w:val="0"/>
                                                  <w:marBottom w:val="0"/>
                                                  <w:divBdr>
                                                    <w:top w:val="none" w:sz="0" w:space="0" w:color="auto"/>
                                                    <w:left w:val="none" w:sz="0" w:space="0" w:color="auto"/>
                                                    <w:bottom w:val="none" w:sz="0" w:space="0" w:color="auto"/>
                                                    <w:right w:val="none" w:sz="0" w:space="0" w:color="auto"/>
                                                  </w:divBdr>
                                                  <w:divsChild>
                                                    <w:div w:id="2114469368">
                                                      <w:marLeft w:val="0"/>
                                                      <w:marRight w:val="0"/>
                                                      <w:marTop w:val="0"/>
                                                      <w:marBottom w:val="0"/>
                                                      <w:divBdr>
                                                        <w:top w:val="none" w:sz="0" w:space="0" w:color="auto"/>
                                                        <w:left w:val="none" w:sz="0" w:space="0" w:color="auto"/>
                                                        <w:bottom w:val="none" w:sz="0" w:space="0" w:color="auto"/>
                                                        <w:right w:val="none" w:sz="0" w:space="0" w:color="auto"/>
                                                      </w:divBdr>
                                                      <w:divsChild>
                                                        <w:div w:id="484200704">
                                                          <w:marLeft w:val="0"/>
                                                          <w:marRight w:val="0"/>
                                                          <w:marTop w:val="0"/>
                                                          <w:marBottom w:val="0"/>
                                                          <w:divBdr>
                                                            <w:top w:val="none" w:sz="0" w:space="0" w:color="auto"/>
                                                            <w:left w:val="none" w:sz="0" w:space="0" w:color="auto"/>
                                                            <w:bottom w:val="none" w:sz="0" w:space="0" w:color="auto"/>
                                                            <w:right w:val="none" w:sz="0" w:space="0" w:color="auto"/>
                                                          </w:divBdr>
                                                          <w:divsChild>
                                                            <w:div w:id="360979896">
                                                              <w:marLeft w:val="0"/>
                                                              <w:marRight w:val="0"/>
                                                              <w:marTop w:val="0"/>
                                                              <w:marBottom w:val="0"/>
                                                              <w:divBdr>
                                                                <w:top w:val="none" w:sz="0" w:space="0" w:color="auto"/>
                                                                <w:left w:val="none" w:sz="0" w:space="0" w:color="auto"/>
                                                                <w:bottom w:val="none" w:sz="0" w:space="0" w:color="auto"/>
                                                                <w:right w:val="none" w:sz="0" w:space="0" w:color="auto"/>
                                                              </w:divBdr>
                                                              <w:divsChild>
                                                                <w:div w:id="864639366">
                                                                  <w:marLeft w:val="0"/>
                                                                  <w:marRight w:val="0"/>
                                                                  <w:marTop w:val="0"/>
                                                                  <w:marBottom w:val="0"/>
                                                                  <w:divBdr>
                                                                    <w:top w:val="none" w:sz="0" w:space="0" w:color="auto"/>
                                                                    <w:left w:val="none" w:sz="0" w:space="0" w:color="auto"/>
                                                                    <w:bottom w:val="none" w:sz="0" w:space="0" w:color="auto"/>
                                                                    <w:right w:val="none" w:sz="0" w:space="0" w:color="auto"/>
                                                                  </w:divBdr>
                                                                  <w:divsChild>
                                                                    <w:div w:id="627588849">
                                                                      <w:marLeft w:val="0"/>
                                                                      <w:marRight w:val="0"/>
                                                                      <w:marTop w:val="0"/>
                                                                      <w:marBottom w:val="0"/>
                                                                      <w:divBdr>
                                                                        <w:top w:val="none" w:sz="0" w:space="0" w:color="auto"/>
                                                                        <w:left w:val="none" w:sz="0" w:space="0" w:color="auto"/>
                                                                        <w:bottom w:val="none" w:sz="0" w:space="0" w:color="auto"/>
                                                                        <w:right w:val="none" w:sz="0" w:space="0" w:color="auto"/>
                                                                      </w:divBdr>
                                                                    </w:div>
                                                                  </w:divsChild>
                                                                </w:div>
                                                                <w:div w:id="134955113">
                                                                  <w:marLeft w:val="0"/>
                                                                  <w:marRight w:val="0"/>
                                                                  <w:marTop w:val="0"/>
                                                                  <w:marBottom w:val="0"/>
                                                                  <w:divBdr>
                                                                    <w:top w:val="none" w:sz="0" w:space="0" w:color="auto"/>
                                                                    <w:left w:val="none" w:sz="0" w:space="0" w:color="auto"/>
                                                                    <w:bottom w:val="none" w:sz="0" w:space="0" w:color="auto"/>
                                                                    <w:right w:val="none" w:sz="0" w:space="0" w:color="auto"/>
                                                                  </w:divBdr>
                                                                </w:div>
                                                                <w:div w:id="94836758">
                                                                  <w:marLeft w:val="0"/>
                                                                  <w:marRight w:val="0"/>
                                                                  <w:marTop w:val="0"/>
                                                                  <w:marBottom w:val="0"/>
                                                                  <w:divBdr>
                                                                    <w:top w:val="none" w:sz="0" w:space="0" w:color="auto"/>
                                                                    <w:left w:val="none" w:sz="0" w:space="0" w:color="auto"/>
                                                                    <w:bottom w:val="none" w:sz="0" w:space="0" w:color="auto"/>
                                                                    <w:right w:val="none" w:sz="0" w:space="0" w:color="auto"/>
                                                                  </w:divBdr>
                                                                </w:div>
                                                              </w:divsChild>
                                                            </w:div>
                                                            <w:div w:id="1576549226">
                                                              <w:marLeft w:val="0"/>
                                                              <w:marRight w:val="0"/>
                                                              <w:marTop w:val="0"/>
                                                              <w:marBottom w:val="0"/>
                                                              <w:divBdr>
                                                                <w:top w:val="none" w:sz="0" w:space="0" w:color="auto"/>
                                                                <w:left w:val="none" w:sz="0" w:space="0" w:color="auto"/>
                                                                <w:bottom w:val="none" w:sz="0" w:space="0" w:color="auto"/>
                                                                <w:right w:val="none" w:sz="0" w:space="0" w:color="auto"/>
                                                              </w:divBdr>
                                                              <w:divsChild>
                                                                <w:div w:id="459884455">
                                                                  <w:marLeft w:val="0"/>
                                                                  <w:marRight w:val="0"/>
                                                                  <w:marTop w:val="0"/>
                                                                  <w:marBottom w:val="0"/>
                                                                  <w:divBdr>
                                                                    <w:top w:val="none" w:sz="0" w:space="0" w:color="auto"/>
                                                                    <w:left w:val="none" w:sz="0" w:space="0" w:color="auto"/>
                                                                    <w:bottom w:val="none" w:sz="0" w:space="0" w:color="auto"/>
                                                                    <w:right w:val="none" w:sz="0" w:space="0" w:color="auto"/>
                                                                  </w:divBdr>
                                                                </w:div>
                                                                <w:div w:id="1879080321">
                                                                  <w:marLeft w:val="0"/>
                                                                  <w:marRight w:val="0"/>
                                                                  <w:marTop w:val="0"/>
                                                                  <w:marBottom w:val="0"/>
                                                                  <w:divBdr>
                                                                    <w:top w:val="none" w:sz="0" w:space="0" w:color="auto"/>
                                                                    <w:left w:val="none" w:sz="0" w:space="0" w:color="auto"/>
                                                                    <w:bottom w:val="none" w:sz="0" w:space="0" w:color="auto"/>
                                                                    <w:right w:val="none" w:sz="0" w:space="0" w:color="auto"/>
                                                                  </w:divBdr>
                                                                </w:div>
                                                              </w:divsChild>
                                                            </w:div>
                                                            <w:div w:id="178356207">
                                                              <w:marLeft w:val="0"/>
                                                              <w:marRight w:val="0"/>
                                                              <w:marTop w:val="0"/>
                                                              <w:marBottom w:val="0"/>
                                                              <w:divBdr>
                                                                <w:top w:val="none" w:sz="0" w:space="0" w:color="auto"/>
                                                                <w:left w:val="none" w:sz="0" w:space="0" w:color="auto"/>
                                                                <w:bottom w:val="none" w:sz="0" w:space="0" w:color="auto"/>
                                                                <w:right w:val="none" w:sz="0" w:space="0" w:color="auto"/>
                                                              </w:divBdr>
                                                              <w:divsChild>
                                                                <w:div w:id="823817097">
                                                                  <w:marLeft w:val="0"/>
                                                                  <w:marRight w:val="0"/>
                                                                  <w:marTop w:val="0"/>
                                                                  <w:marBottom w:val="0"/>
                                                                  <w:divBdr>
                                                                    <w:top w:val="none" w:sz="0" w:space="0" w:color="auto"/>
                                                                    <w:left w:val="none" w:sz="0" w:space="0" w:color="auto"/>
                                                                    <w:bottom w:val="none" w:sz="0" w:space="0" w:color="auto"/>
                                                                    <w:right w:val="none" w:sz="0" w:space="0" w:color="auto"/>
                                                                  </w:divBdr>
                                                                  <w:divsChild>
                                                                    <w:div w:id="2071297538">
                                                                      <w:marLeft w:val="0"/>
                                                                      <w:marRight w:val="0"/>
                                                                      <w:marTop w:val="0"/>
                                                                      <w:marBottom w:val="0"/>
                                                                      <w:divBdr>
                                                                        <w:top w:val="none" w:sz="0" w:space="0" w:color="auto"/>
                                                                        <w:left w:val="none" w:sz="0" w:space="0" w:color="auto"/>
                                                                        <w:bottom w:val="none" w:sz="0" w:space="0" w:color="auto"/>
                                                                        <w:right w:val="none" w:sz="0" w:space="0" w:color="auto"/>
                                                                      </w:divBdr>
                                                                    </w:div>
                                                                  </w:divsChild>
                                                                </w:div>
                                                                <w:div w:id="1826625465">
                                                                  <w:marLeft w:val="0"/>
                                                                  <w:marRight w:val="0"/>
                                                                  <w:marTop w:val="0"/>
                                                                  <w:marBottom w:val="0"/>
                                                                  <w:divBdr>
                                                                    <w:top w:val="none" w:sz="0" w:space="0" w:color="auto"/>
                                                                    <w:left w:val="none" w:sz="0" w:space="0" w:color="auto"/>
                                                                    <w:bottom w:val="none" w:sz="0" w:space="0" w:color="auto"/>
                                                                    <w:right w:val="none" w:sz="0" w:space="0" w:color="auto"/>
                                                                  </w:divBdr>
                                                                </w:div>
                                                                <w:div w:id="7170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84444">
                      <w:marLeft w:val="0"/>
                      <w:marRight w:val="0"/>
                      <w:marTop w:val="0"/>
                      <w:marBottom w:val="0"/>
                      <w:divBdr>
                        <w:top w:val="none" w:sz="0" w:space="0" w:color="auto"/>
                        <w:left w:val="none" w:sz="0" w:space="0" w:color="auto"/>
                        <w:bottom w:val="none" w:sz="0" w:space="0" w:color="auto"/>
                        <w:right w:val="none" w:sz="0" w:space="0" w:color="auto"/>
                      </w:divBdr>
                      <w:divsChild>
                        <w:div w:id="952905568">
                          <w:marLeft w:val="0"/>
                          <w:marRight w:val="0"/>
                          <w:marTop w:val="0"/>
                          <w:marBottom w:val="0"/>
                          <w:divBdr>
                            <w:top w:val="none" w:sz="0" w:space="0" w:color="auto"/>
                            <w:left w:val="none" w:sz="0" w:space="0" w:color="auto"/>
                            <w:bottom w:val="none" w:sz="0" w:space="0" w:color="auto"/>
                            <w:right w:val="none" w:sz="0" w:space="0" w:color="auto"/>
                          </w:divBdr>
                          <w:divsChild>
                            <w:div w:id="289827162">
                              <w:marLeft w:val="0"/>
                              <w:marRight w:val="0"/>
                              <w:marTop w:val="0"/>
                              <w:marBottom w:val="0"/>
                              <w:divBdr>
                                <w:top w:val="none" w:sz="0" w:space="0" w:color="auto"/>
                                <w:left w:val="none" w:sz="0" w:space="0" w:color="auto"/>
                                <w:bottom w:val="none" w:sz="0" w:space="0" w:color="auto"/>
                                <w:right w:val="none" w:sz="0" w:space="0" w:color="auto"/>
                              </w:divBdr>
                              <w:divsChild>
                                <w:div w:id="1593511050">
                                  <w:marLeft w:val="0"/>
                                  <w:marRight w:val="0"/>
                                  <w:marTop w:val="0"/>
                                  <w:marBottom w:val="0"/>
                                  <w:divBdr>
                                    <w:top w:val="none" w:sz="0" w:space="0" w:color="auto"/>
                                    <w:left w:val="none" w:sz="0" w:space="0" w:color="auto"/>
                                    <w:bottom w:val="none" w:sz="0" w:space="0" w:color="auto"/>
                                    <w:right w:val="none" w:sz="0" w:space="0" w:color="auto"/>
                                  </w:divBdr>
                                  <w:divsChild>
                                    <w:div w:id="19192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2966">
                          <w:marLeft w:val="0"/>
                          <w:marRight w:val="0"/>
                          <w:marTop w:val="0"/>
                          <w:marBottom w:val="0"/>
                          <w:divBdr>
                            <w:top w:val="none" w:sz="0" w:space="0" w:color="auto"/>
                            <w:left w:val="none" w:sz="0" w:space="0" w:color="auto"/>
                            <w:bottom w:val="none" w:sz="0" w:space="0" w:color="auto"/>
                            <w:right w:val="none" w:sz="0" w:space="0" w:color="auto"/>
                          </w:divBdr>
                          <w:divsChild>
                            <w:div w:id="1985112316">
                              <w:marLeft w:val="0"/>
                              <w:marRight w:val="0"/>
                              <w:marTop w:val="0"/>
                              <w:marBottom w:val="0"/>
                              <w:divBdr>
                                <w:top w:val="none" w:sz="0" w:space="0" w:color="auto"/>
                                <w:left w:val="none" w:sz="0" w:space="0" w:color="auto"/>
                                <w:bottom w:val="none" w:sz="0" w:space="0" w:color="auto"/>
                                <w:right w:val="none" w:sz="0" w:space="0" w:color="auto"/>
                              </w:divBdr>
                              <w:divsChild>
                                <w:div w:id="110127101">
                                  <w:marLeft w:val="0"/>
                                  <w:marRight w:val="0"/>
                                  <w:marTop w:val="0"/>
                                  <w:marBottom w:val="0"/>
                                  <w:divBdr>
                                    <w:top w:val="none" w:sz="0" w:space="0" w:color="auto"/>
                                    <w:left w:val="none" w:sz="0" w:space="0" w:color="auto"/>
                                    <w:bottom w:val="none" w:sz="0" w:space="0" w:color="auto"/>
                                    <w:right w:val="none" w:sz="0" w:space="0" w:color="auto"/>
                                  </w:divBdr>
                                  <w:divsChild>
                                    <w:div w:id="248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4557">
                          <w:marLeft w:val="0"/>
                          <w:marRight w:val="0"/>
                          <w:marTop w:val="0"/>
                          <w:marBottom w:val="0"/>
                          <w:divBdr>
                            <w:top w:val="none" w:sz="0" w:space="0" w:color="auto"/>
                            <w:left w:val="none" w:sz="0" w:space="0" w:color="auto"/>
                            <w:bottom w:val="none" w:sz="0" w:space="0" w:color="auto"/>
                            <w:right w:val="none" w:sz="0" w:space="0" w:color="auto"/>
                          </w:divBdr>
                          <w:divsChild>
                            <w:div w:id="1629698919">
                              <w:marLeft w:val="0"/>
                              <w:marRight w:val="0"/>
                              <w:marTop w:val="0"/>
                              <w:marBottom w:val="0"/>
                              <w:divBdr>
                                <w:top w:val="none" w:sz="0" w:space="0" w:color="auto"/>
                                <w:left w:val="none" w:sz="0" w:space="0" w:color="auto"/>
                                <w:bottom w:val="none" w:sz="0" w:space="0" w:color="auto"/>
                                <w:right w:val="none" w:sz="0" w:space="0" w:color="auto"/>
                              </w:divBdr>
                              <w:divsChild>
                                <w:div w:id="1627353168">
                                  <w:marLeft w:val="0"/>
                                  <w:marRight w:val="0"/>
                                  <w:marTop w:val="0"/>
                                  <w:marBottom w:val="0"/>
                                  <w:divBdr>
                                    <w:top w:val="none" w:sz="0" w:space="0" w:color="auto"/>
                                    <w:left w:val="none" w:sz="0" w:space="0" w:color="auto"/>
                                    <w:bottom w:val="none" w:sz="0" w:space="0" w:color="auto"/>
                                    <w:right w:val="none" w:sz="0" w:space="0" w:color="auto"/>
                                  </w:divBdr>
                                  <w:divsChild>
                                    <w:div w:id="1750543282">
                                      <w:marLeft w:val="0"/>
                                      <w:marRight w:val="0"/>
                                      <w:marTop w:val="0"/>
                                      <w:marBottom w:val="0"/>
                                      <w:divBdr>
                                        <w:top w:val="none" w:sz="0" w:space="0" w:color="auto"/>
                                        <w:left w:val="none" w:sz="0" w:space="0" w:color="auto"/>
                                        <w:bottom w:val="none" w:sz="0" w:space="0" w:color="auto"/>
                                        <w:right w:val="none" w:sz="0" w:space="0" w:color="auto"/>
                                      </w:divBdr>
                                      <w:divsChild>
                                        <w:div w:id="1274898932">
                                          <w:marLeft w:val="0"/>
                                          <w:marRight w:val="0"/>
                                          <w:marTop w:val="0"/>
                                          <w:marBottom w:val="0"/>
                                          <w:divBdr>
                                            <w:top w:val="none" w:sz="0" w:space="0" w:color="auto"/>
                                            <w:left w:val="none" w:sz="0" w:space="0" w:color="auto"/>
                                            <w:bottom w:val="none" w:sz="0" w:space="0" w:color="auto"/>
                                            <w:right w:val="none" w:sz="0" w:space="0" w:color="auto"/>
                                          </w:divBdr>
                                          <w:divsChild>
                                            <w:div w:id="20455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49020">
                          <w:marLeft w:val="0"/>
                          <w:marRight w:val="0"/>
                          <w:marTop w:val="0"/>
                          <w:marBottom w:val="0"/>
                          <w:divBdr>
                            <w:top w:val="none" w:sz="0" w:space="0" w:color="auto"/>
                            <w:left w:val="none" w:sz="0" w:space="0" w:color="auto"/>
                            <w:bottom w:val="none" w:sz="0" w:space="0" w:color="auto"/>
                            <w:right w:val="none" w:sz="0" w:space="0" w:color="auto"/>
                          </w:divBdr>
                          <w:divsChild>
                            <w:div w:id="807667073">
                              <w:marLeft w:val="0"/>
                              <w:marRight w:val="0"/>
                              <w:marTop w:val="0"/>
                              <w:marBottom w:val="0"/>
                              <w:divBdr>
                                <w:top w:val="none" w:sz="0" w:space="0" w:color="auto"/>
                                <w:left w:val="none" w:sz="0" w:space="0" w:color="auto"/>
                                <w:bottom w:val="none" w:sz="0" w:space="0" w:color="auto"/>
                                <w:right w:val="none" w:sz="0" w:space="0" w:color="auto"/>
                              </w:divBdr>
                              <w:divsChild>
                                <w:div w:id="1901986300">
                                  <w:marLeft w:val="0"/>
                                  <w:marRight w:val="0"/>
                                  <w:marTop w:val="0"/>
                                  <w:marBottom w:val="0"/>
                                  <w:divBdr>
                                    <w:top w:val="none" w:sz="0" w:space="0" w:color="auto"/>
                                    <w:left w:val="none" w:sz="0" w:space="0" w:color="auto"/>
                                    <w:bottom w:val="none" w:sz="0" w:space="0" w:color="auto"/>
                                    <w:right w:val="none" w:sz="0" w:space="0" w:color="auto"/>
                                  </w:divBdr>
                                  <w:divsChild>
                                    <w:div w:id="21238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316108">
      <w:bodyDiv w:val="1"/>
      <w:marLeft w:val="0"/>
      <w:marRight w:val="0"/>
      <w:marTop w:val="0"/>
      <w:marBottom w:val="0"/>
      <w:divBdr>
        <w:top w:val="none" w:sz="0" w:space="0" w:color="auto"/>
        <w:left w:val="none" w:sz="0" w:space="0" w:color="auto"/>
        <w:bottom w:val="none" w:sz="0" w:space="0" w:color="auto"/>
        <w:right w:val="none" w:sz="0" w:space="0" w:color="auto"/>
      </w:divBdr>
    </w:div>
    <w:div w:id="551964797">
      <w:bodyDiv w:val="1"/>
      <w:marLeft w:val="0"/>
      <w:marRight w:val="0"/>
      <w:marTop w:val="0"/>
      <w:marBottom w:val="0"/>
      <w:divBdr>
        <w:top w:val="none" w:sz="0" w:space="0" w:color="auto"/>
        <w:left w:val="none" w:sz="0" w:space="0" w:color="auto"/>
        <w:bottom w:val="none" w:sz="0" w:space="0" w:color="auto"/>
        <w:right w:val="none" w:sz="0" w:space="0" w:color="auto"/>
      </w:divBdr>
    </w:div>
    <w:div w:id="896478457">
      <w:bodyDiv w:val="1"/>
      <w:marLeft w:val="0"/>
      <w:marRight w:val="0"/>
      <w:marTop w:val="0"/>
      <w:marBottom w:val="0"/>
      <w:divBdr>
        <w:top w:val="none" w:sz="0" w:space="0" w:color="auto"/>
        <w:left w:val="none" w:sz="0" w:space="0" w:color="auto"/>
        <w:bottom w:val="none" w:sz="0" w:space="0" w:color="auto"/>
        <w:right w:val="none" w:sz="0" w:space="0" w:color="auto"/>
      </w:divBdr>
    </w:div>
    <w:div w:id="1087069217">
      <w:bodyDiv w:val="1"/>
      <w:marLeft w:val="0"/>
      <w:marRight w:val="0"/>
      <w:marTop w:val="0"/>
      <w:marBottom w:val="0"/>
      <w:divBdr>
        <w:top w:val="none" w:sz="0" w:space="0" w:color="auto"/>
        <w:left w:val="none" w:sz="0" w:space="0" w:color="auto"/>
        <w:bottom w:val="none" w:sz="0" w:space="0" w:color="auto"/>
        <w:right w:val="none" w:sz="0" w:space="0" w:color="auto"/>
      </w:divBdr>
    </w:div>
    <w:div w:id="1355421018">
      <w:bodyDiv w:val="1"/>
      <w:marLeft w:val="0"/>
      <w:marRight w:val="0"/>
      <w:marTop w:val="0"/>
      <w:marBottom w:val="0"/>
      <w:divBdr>
        <w:top w:val="none" w:sz="0" w:space="0" w:color="auto"/>
        <w:left w:val="none" w:sz="0" w:space="0" w:color="auto"/>
        <w:bottom w:val="none" w:sz="0" w:space="0" w:color="auto"/>
        <w:right w:val="none" w:sz="0" w:space="0" w:color="auto"/>
      </w:divBdr>
    </w:div>
    <w:div w:id="1406683679">
      <w:bodyDiv w:val="1"/>
      <w:marLeft w:val="0"/>
      <w:marRight w:val="0"/>
      <w:marTop w:val="0"/>
      <w:marBottom w:val="0"/>
      <w:divBdr>
        <w:top w:val="none" w:sz="0" w:space="0" w:color="auto"/>
        <w:left w:val="none" w:sz="0" w:space="0" w:color="auto"/>
        <w:bottom w:val="none" w:sz="0" w:space="0" w:color="auto"/>
        <w:right w:val="none" w:sz="0" w:space="0" w:color="auto"/>
      </w:divBdr>
    </w:div>
    <w:div w:id="1530029421">
      <w:bodyDiv w:val="1"/>
      <w:marLeft w:val="0"/>
      <w:marRight w:val="0"/>
      <w:marTop w:val="0"/>
      <w:marBottom w:val="0"/>
      <w:divBdr>
        <w:top w:val="none" w:sz="0" w:space="0" w:color="auto"/>
        <w:left w:val="none" w:sz="0" w:space="0" w:color="auto"/>
        <w:bottom w:val="none" w:sz="0" w:space="0" w:color="auto"/>
        <w:right w:val="none" w:sz="0" w:space="0" w:color="auto"/>
      </w:divBdr>
    </w:div>
    <w:div w:id="1655989774">
      <w:bodyDiv w:val="1"/>
      <w:marLeft w:val="0"/>
      <w:marRight w:val="0"/>
      <w:marTop w:val="0"/>
      <w:marBottom w:val="0"/>
      <w:divBdr>
        <w:top w:val="none" w:sz="0" w:space="0" w:color="auto"/>
        <w:left w:val="none" w:sz="0" w:space="0" w:color="auto"/>
        <w:bottom w:val="none" w:sz="0" w:space="0" w:color="auto"/>
        <w:right w:val="none" w:sz="0" w:space="0" w:color="auto"/>
      </w:divBdr>
    </w:div>
    <w:div w:id="1660578993">
      <w:bodyDiv w:val="1"/>
      <w:marLeft w:val="0"/>
      <w:marRight w:val="0"/>
      <w:marTop w:val="0"/>
      <w:marBottom w:val="0"/>
      <w:divBdr>
        <w:top w:val="none" w:sz="0" w:space="0" w:color="auto"/>
        <w:left w:val="none" w:sz="0" w:space="0" w:color="auto"/>
        <w:bottom w:val="none" w:sz="0" w:space="0" w:color="auto"/>
        <w:right w:val="none" w:sz="0" w:space="0" w:color="auto"/>
      </w:divBdr>
    </w:div>
    <w:div w:id="1797798120">
      <w:bodyDiv w:val="1"/>
      <w:marLeft w:val="0"/>
      <w:marRight w:val="0"/>
      <w:marTop w:val="0"/>
      <w:marBottom w:val="0"/>
      <w:divBdr>
        <w:top w:val="none" w:sz="0" w:space="0" w:color="auto"/>
        <w:left w:val="none" w:sz="0" w:space="0" w:color="auto"/>
        <w:bottom w:val="none" w:sz="0" w:space="0" w:color="auto"/>
        <w:right w:val="none" w:sz="0" w:space="0" w:color="auto"/>
      </w:divBdr>
    </w:div>
    <w:div w:id="1809786965">
      <w:bodyDiv w:val="1"/>
      <w:marLeft w:val="0"/>
      <w:marRight w:val="0"/>
      <w:marTop w:val="0"/>
      <w:marBottom w:val="0"/>
      <w:divBdr>
        <w:top w:val="none" w:sz="0" w:space="0" w:color="auto"/>
        <w:left w:val="none" w:sz="0" w:space="0" w:color="auto"/>
        <w:bottom w:val="none" w:sz="0" w:space="0" w:color="auto"/>
        <w:right w:val="none" w:sz="0" w:space="0" w:color="auto"/>
      </w:divBdr>
    </w:div>
    <w:div w:id="1905872855">
      <w:bodyDiv w:val="1"/>
      <w:marLeft w:val="0"/>
      <w:marRight w:val="0"/>
      <w:marTop w:val="0"/>
      <w:marBottom w:val="0"/>
      <w:divBdr>
        <w:top w:val="none" w:sz="0" w:space="0" w:color="auto"/>
        <w:left w:val="none" w:sz="0" w:space="0" w:color="auto"/>
        <w:bottom w:val="none" w:sz="0" w:space="0" w:color="auto"/>
        <w:right w:val="none" w:sz="0" w:space="0" w:color="auto"/>
      </w:divBdr>
    </w:div>
    <w:div w:id="20100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ir@restorethefourth.com" TargetMode="External"/><Relationship Id="rId12" Type="http://schemas.openxmlformats.org/officeDocument/2006/relationships/hyperlink" Target="mailto:zaki@manian.org" TargetMode="External"/><Relationship Id="rId13" Type="http://schemas.openxmlformats.org/officeDocument/2006/relationships/hyperlink" Target="mailto:zaki@mania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storethe4th.com/wp-content/uploads/2015/12/Rt4Logo.png" TargetMode="External"/><Relationship Id="rId7" Type="http://schemas.openxmlformats.org/officeDocument/2006/relationships/image" Target="media/image1.png"/><Relationship Id="rId8" Type="http://schemas.openxmlformats.org/officeDocument/2006/relationships/hyperlink" Target="http://www.mercurynews.com/bay-area-news/ci_27566137/santa-clara-county-sheriff-get-stingray-mobile-phone" TargetMode="External"/><Relationship Id="rId9" Type="http://schemas.openxmlformats.org/officeDocument/2006/relationships/hyperlink" Target="http://www.theguardian.com/technology/2016/feb/05/silicon-valley-surveillance-technology-joe-simitian-santa-clara" TargetMode="External"/><Relationship Id="rId10" Type="http://schemas.openxmlformats.org/officeDocument/2006/relationships/hyperlink" Target="http://restorethe4th.com/wp-content/uploads/2016/06/Surveillance-Technology-Ordi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BC03-E63A-2E43-BF54-C0D63BDB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Danielle</dc:creator>
  <cp:lastModifiedBy>Danielle</cp:lastModifiedBy>
  <cp:revision>2</cp:revision>
  <dcterms:created xsi:type="dcterms:W3CDTF">2016-06-08T01:31:00Z</dcterms:created>
  <dcterms:modified xsi:type="dcterms:W3CDTF">2016-06-08T01:31:00Z</dcterms:modified>
</cp:coreProperties>
</file>